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ED41E" w14:textId="77777777" w:rsidR="00C56BF1" w:rsidRPr="006B417E" w:rsidRDefault="0028076D" w:rsidP="0028076D">
      <w:pPr>
        <w:jc w:val="center"/>
        <w:rPr>
          <w:rFonts w:ascii="Times New Roman" w:hAnsi="Times New Roman"/>
          <w:sz w:val="24"/>
          <w:szCs w:val="24"/>
        </w:rPr>
      </w:pPr>
      <w:r w:rsidRPr="006B417E">
        <w:rPr>
          <w:rFonts w:ascii="Times New Roman" w:hAnsi="Times New Roman"/>
          <w:sz w:val="24"/>
          <w:szCs w:val="24"/>
        </w:rPr>
        <w:t>KEN CARYL RANCH TOWNHOUSE ASSOCIATION</w:t>
      </w:r>
    </w:p>
    <w:p w14:paraId="569C3F11" w14:textId="77777777" w:rsidR="0028076D" w:rsidRPr="006B417E" w:rsidRDefault="0028076D" w:rsidP="0028076D">
      <w:pPr>
        <w:jc w:val="center"/>
        <w:rPr>
          <w:rFonts w:ascii="Times New Roman" w:hAnsi="Times New Roman"/>
          <w:sz w:val="24"/>
          <w:szCs w:val="24"/>
        </w:rPr>
      </w:pPr>
      <w:r w:rsidRPr="006B417E">
        <w:rPr>
          <w:rFonts w:ascii="Times New Roman" w:hAnsi="Times New Roman"/>
          <w:sz w:val="24"/>
          <w:szCs w:val="24"/>
        </w:rPr>
        <w:t>RECORD OF PROCEEDINGS</w:t>
      </w:r>
    </w:p>
    <w:p w14:paraId="432C438C" w14:textId="6367ABF3" w:rsidR="0028076D" w:rsidRDefault="005A6F33" w:rsidP="0028076D">
      <w:pPr>
        <w:jc w:val="center"/>
        <w:rPr>
          <w:rFonts w:ascii="Times New Roman" w:hAnsi="Times New Roman"/>
          <w:sz w:val="24"/>
          <w:szCs w:val="24"/>
        </w:rPr>
      </w:pPr>
      <w:r>
        <w:rPr>
          <w:rFonts w:ascii="Times New Roman" w:hAnsi="Times New Roman"/>
          <w:sz w:val="24"/>
          <w:szCs w:val="24"/>
        </w:rPr>
        <w:t>February 13</w:t>
      </w:r>
      <w:r w:rsidR="00AF4E24">
        <w:rPr>
          <w:rFonts w:ascii="Times New Roman" w:hAnsi="Times New Roman"/>
          <w:sz w:val="24"/>
          <w:szCs w:val="24"/>
        </w:rPr>
        <w:t>, 2019</w:t>
      </w:r>
    </w:p>
    <w:p w14:paraId="14283092" w14:textId="77777777" w:rsidR="006B417E" w:rsidRDefault="006B417E" w:rsidP="006B417E">
      <w:pPr>
        <w:rPr>
          <w:rFonts w:ascii="Times New Roman" w:hAnsi="Times New Roman"/>
          <w:sz w:val="24"/>
          <w:szCs w:val="24"/>
        </w:rPr>
      </w:pPr>
      <w:r>
        <w:rPr>
          <w:rFonts w:ascii="Times New Roman" w:hAnsi="Times New Roman"/>
          <w:sz w:val="24"/>
          <w:szCs w:val="24"/>
        </w:rPr>
        <w:t>The regular meeting of The Ken Caryl Ranch Townhouse Association Board of Directors was held at the Ken Caryl Ranch House.  The following directors were present or absent as noted:</w:t>
      </w:r>
    </w:p>
    <w:p w14:paraId="64DC1B4B" w14:textId="77777777" w:rsidR="006B417E" w:rsidRDefault="006B417E" w:rsidP="009C3AA9">
      <w:pPr>
        <w:spacing w:after="0"/>
        <w:rPr>
          <w:rFonts w:ascii="Times New Roman" w:hAnsi="Times New Roman"/>
          <w:sz w:val="24"/>
          <w:szCs w:val="24"/>
        </w:rPr>
      </w:pPr>
      <w:r>
        <w:rPr>
          <w:rFonts w:ascii="Times New Roman" w:hAnsi="Times New Roman"/>
          <w:sz w:val="24"/>
          <w:szCs w:val="24"/>
        </w:rPr>
        <w:t>Ken Whiteacre</w:t>
      </w:r>
      <w:r>
        <w:rPr>
          <w:rFonts w:ascii="Times New Roman" w:hAnsi="Times New Roman"/>
          <w:sz w:val="24"/>
          <w:szCs w:val="24"/>
        </w:rPr>
        <w:tab/>
      </w:r>
      <w:proofErr w:type="gramStart"/>
      <w:r>
        <w:rPr>
          <w:rFonts w:ascii="Times New Roman" w:hAnsi="Times New Roman"/>
          <w:sz w:val="24"/>
          <w:szCs w:val="24"/>
        </w:rPr>
        <w:t xml:space="preserve">-  </w:t>
      </w:r>
      <w:r w:rsidR="00621B0A">
        <w:rPr>
          <w:rFonts w:ascii="Times New Roman" w:hAnsi="Times New Roman"/>
          <w:sz w:val="24"/>
          <w:szCs w:val="24"/>
        </w:rPr>
        <w:t>Present</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Sue Bryant</w:t>
      </w:r>
      <w:r>
        <w:rPr>
          <w:rFonts w:ascii="Times New Roman" w:hAnsi="Times New Roman"/>
          <w:sz w:val="24"/>
          <w:szCs w:val="24"/>
        </w:rPr>
        <w:tab/>
      </w:r>
      <w:r>
        <w:rPr>
          <w:rFonts w:ascii="Times New Roman" w:hAnsi="Times New Roman"/>
          <w:sz w:val="24"/>
          <w:szCs w:val="24"/>
        </w:rPr>
        <w:tab/>
        <w:t xml:space="preserve">-  </w:t>
      </w:r>
      <w:r w:rsidR="00A35A95">
        <w:rPr>
          <w:rFonts w:ascii="Times New Roman" w:hAnsi="Times New Roman"/>
          <w:sz w:val="24"/>
          <w:szCs w:val="24"/>
        </w:rPr>
        <w:t>Present</w:t>
      </w:r>
    </w:p>
    <w:p w14:paraId="6B0FE64F" w14:textId="77777777" w:rsidR="006B417E" w:rsidRDefault="006B417E" w:rsidP="009C3AA9">
      <w:pPr>
        <w:spacing w:after="0"/>
        <w:rPr>
          <w:rFonts w:ascii="Times New Roman" w:hAnsi="Times New Roman"/>
          <w:sz w:val="24"/>
          <w:szCs w:val="24"/>
        </w:rPr>
      </w:pPr>
      <w:r>
        <w:rPr>
          <w:rFonts w:ascii="Times New Roman" w:hAnsi="Times New Roman"/>
          <w:sz w:val="24"/>
          <w:szCs w:val="24"/>
        </w:rPr>
        <w:t>Bob Campbell</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xml:space="preserve">-  </w:t>
      </w:r>
      <w:r w:rsidR="009C745C">
        <w:rPr>
          <w:rFonts w:ascii="Times New Roman" w:hAnsi="Times New Roman"/>
          <w:sz w:val="24"/>
          <w:szCs w:val="24"/>
        </w:rPr>
        <w:t>Present</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Kathy Dann</w:t>
      </w:r>
      <w:r>
        <w:rPr>
          <w:rFonts w:ascii="Times New Roman" w:hAnsi="Times New Roman"/>
          <w:sz w:val="24"/>
          <w:szCs w:val="24"/>
        </w:rPr>
        <w:tab/>
      </w:r>
      <w:r>
        <w:rPr>
          <w:rFonts w:ascii="Times New Roman" w:hAnsi="Times New Roman"/>
          <w:sz w:val="24"/>
          <w:szCs w:val="24"/>
        </w:rPr>
        <w:tab/>
        <w:t xml:space="preserve">-  </w:t>
      </w:r>
      <w:r w:rsidR="006E1F90">
        <w:rPr>
          <w:rFonts w:ascii="Times New Roman" w:hAnsi="Times New Roman"/>
          <w:sz w:val="24"/>
          <w:szCs w:val="24"/>
        </w:rPr>
        <w:t>Present</w:t>
      </w:r>
    </w:p>
    <w:p w14:paraId="5C034B46" w14:textId="6320BE7A" w:rsidR="006B417E" w:rsidRDefault="006B417E" w:rsidP="009C3AA9">
      <w:pPr>
        <w:spacing w:after="0"/>
        <w:rPr>
          <w:rFonts w:ascii="Times New Roman" w:hAnsi="Times New Roman"/>
          <w:sz w:val="24"/>
          <w:szCs w:val="24"/>
        </w:rPr>
      </w:pPr>
      <w:r>
        <w:rPr>
          <w:rFonts w:ascii="Times New Roman" w:hAnsi="Times New Roman"/>
          <w:sz w:val="24"/>
          <w:szCs w:val="24"/>
        </w:rPr>
        <w:t>Rick White</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xml:space="preserve">-  </w:t>
      </w:r>
      <w:r w:rsidR="005A6F33">
        <w:rPr>
          <w:rFonts w:ascii="Times New Roman" w:hAnsi="Times New Roman"/>
          <w:sz w:val="24"/>
          <w:szCs w:val="24"/>
        </w:rPr>
        <w:t>Absent</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Phillip Mills – Agent</w:t>
      </w:r>
      <w:r>
        <w:rPr>
          <w:rFonts w:ascii="Times New Roman" w:hAnsi="Times New Roman"/>
          <w:sz w:val="24"/>
          <w:szCs w:val="24"/>
        </w:rPr>
        <w:tab/>
        <w:t xml:space="preserve">- </w:t>
      </w:r>
      <w:r w:rsidR="009C3AA9">
        <w:rPr>
          <w:rFonts w:ascii="Times New Roman" w:hAnsi="Times New Roman"/>
          <w:sz w:val="24"/>
          <w:szCs w:val="24"/>
        </w:rPr>
        <w:t xml:space="preserve"> Present</w:t>
      </w:r>
    </w:p>
    <w:p w14:paraId="056BAFE6" w14:textId="77777777" w:rsidR="009C3AA9" w:rsidRDefault="009C3AA9" w:rsidP="006B417E">
      <w:pPr>
        <w:rPr>
          <w:rFonts w:ascii="Times New Roman" w:hAnsi="Times New Roman"/>
          <w:sz w:val="24"/>
          <w:szCs w:val="24"/>
          <w:u w:val="single"/>
        </w:rPr>
      </w:pPr>
    </w:p>
    <w:p w14:paraId="0F47BA83" w14:textId="77777777" w:rsidR="006B417E" w:rsidRDefault="006B417E" w:rsidP="006B417E">
      <w:pPr>
        <w:rPr>
          <w:rFonts w:ascii="Times New Roman" w:hAnsi="Times New Roman"/>
          <w:sz w:val="24"/>
          <w:szCs w:val="24"/>
        </w:rPr>
      </w:pPr>
      <w:r>
        <w:rPr>
          <w:rFonts w:ascii="Times New Roman" w:hAnsi="Times New Roman"/>
          <w:sz w:val="24"/>
          <w:szCs w:val="24"/>
          <w:u w:val="single"/>
        </w:rPr>
        <w:t>Call to Order</w:t>
      </w:r>
      <w:r>
        <w:rPr>
          <w:rFonts w:ascii="Times New Roman" w:hAnsi="Times New Roman"/>
          <w:sz w:val="24"/>
          <w:szCs w:val="24"/>
        </w:rPr>
        <w:t xml:space="preserve"> – </w:t>
      </w:r>
      <w:r w:rsidR="00795F25">
        <w:rPr>
          <w:rFonts w:ascii="Times New Roman" w:hAnsi="Times New Roman"/>
          <w:sz w:val="24"/>
          <w:szCs w:val="24"/>
        </w:rPr>
        <w:t>Kathy Dann</w:t>
      </w:r>
      <w:r>
        <w:rPr>
          <w:rFonts w:ascii="Times New Roman" w:hAnsi="Times New Roman"/>
          <w:sz w:val="24"/>
          <w:szCs w:val="24"/>
        </w:rPr>
        <w:t xml:space="preserve"> called the meeting to order at 6:30 PM.  A quorum was present.</w:t>
      </w:r>
    </w:p>
    <w:p w14:paraId="4DCAF0A8" w14:textId="545AB6AD" w:rsidR="006B417E" w:rsidRDefault="006B417E" w:rsidP="006B417E">
      <w:pPr>
        <w:rPr>
          <w:rFonts w:ascii="Times New Roman" w:hAnsi="Times New Roman"/>
          <w:sz w:val="24"/>
          <w:szCs w:val="24"/>
        </w:rPr>
      </w:pPr>
      <w:r>
        <w:rPr>
          <w:rFonts w:ascii="Times New Roman" w:hAnsi="Times New Roman"/>
          <w:sz w:val="24"/>
          <w:szCs w:val="24"/>
          <w:u w:val="single"/>
        </w:rPr>
        <w:t>Minutes</w:t>
      </w:r>
      <w:r>
        <w:rPr>
          <w:rFonts w:ascii="Times New Roman" w:hAnsi="Times New Roman"/>
          <w:sz w:val="24"/>
          <w:szCs w:val="24"/>
        </w:rPr>
        <w:t xml:space="preserve"> – The minutes of the meeting held </w:t>
      </w:r>
      <w:r w:rsidR="00762295">
        <w:rPr>
          <w:rFonts w:ascii="Times New Roman" w:hAnsi="Times New Roman"/>
          <w:sz w:val="24"/>
          <w:szCs w:val="24"/>
        </w:rPr>
        <w:t>January 9, 2019</w:t>
      </w:r>
      <w:r>
        <w:rPr>
          <w:rFonts w:ascii="Times New Roman" w:hAnsi="Times New Roman"/>
          <w:sz w:val="24"/>
          <w:szCs w:val="24"/>
        </w:rPr>
        <w:t xml:space="preserve"> were approved as presented.</w:t>
      </w:r>
      <w:r w:rsidR="00350CC8">
        <w:rPr>
          <w:rFonts w:ascii="Times New Roman" w:hAnsi="Times New Roman"/>
          <w:sz w:val="24"/>
          <w:szCs w:val="24"/>
        </w:rPr>
        <w:t xml:space="preserve">  </w:t>
      </w:r>
    </w:p>
    <w:p w14:paraId="7D7F384A" w14:textId="77777777" w:rsidR="006B417E" w:rsidRDefault="006B417E" w:rsidP="00DB6873">
      <w:pPr>
        <w:tabs>
          <w:tab w:val="left" w:pos="4170"/>
        </w:tabs>
        <w:rPr>
          <w:rFonts w:ascii="Times New Roman" w:hAnsi="Times New Roman"/>
          <w:sz w:val="24"/>
          <w:szCs w:val="24"/>
        </w:rPr>
      </w:pPr>
      <w:r>
        <w:rPr>
          <w:rFonts w:ascii="Times New Roman" w:hAnsi="Times New Roman"/>
          <w:sz w:val="24"/>
          <w:szCs w:val="24"/>
          <w:u w:val="single"/>
        </w:rPr>
        <w:t>Open Forum</w:t>
      </w:r>
    </w:p>
    <w:p w14:paraId="149F783B" w14:textId="77777777" w:rsidR="00357606" w:rsidRDefault="0042124C" w:rsidP="006B417E">
      <w:pPr>
        <w:pStyle w:val="ListParagraph"/>
        <w:numPr>
          <w:ilvl w:val="0"/>
          <w:numId w:val="1"/>
        </w:numPr>
        <w:rPr>
          <w:rFonts w:ascii="Times New Roman" w:hAnsi="Times New Roman"/>
          <w:sz w:val="24"/>
          <w:szCs w:val="24"/>
        </w:rPr>
      </w:pPr>
      <w:r>
        <w:rPr>
          <w:rFonts w:ascii="Times New Roman" w:hAnsi="Times New Roman"/>
          <w:sz w:val="24"/>
          <w:szCs w:val="24"/>
        </w:rPr>
        <w:t>No homeowners were present</w:t>
      </w:r>
      <w:r w:rsidR="00357606">
        <w:rPr>
          <w:rFonts w:ascii="Times New Roman" w:hAnsi="Times New Roman"/>
          <w:sz w:val="24"/>
          <w:szCs w:val="24"/>
        </w:rPr>
        <w:t>.</w:t>
      </w:r>
    </w:p>
    <w:p w14:paraId="44D420F6" w14:textId="77777777" w:rsidR="006B417E" w:rsidRDefault="00265D64" w:rsidP="006B417E">
      <w:pPr>
        <w:rPr>
          <w:rFonts w:ascii="Times New Roman" w:hAnsi="Times New Roman"/>
          <w:sz w:val="24"/>
          <w:szCs w:val="24"/>
        </w:rPr>
      </w:pPr>
      <w:r>
        <w:rPr>
          <w:rFonts w:ascii="Times New Roman" w:hAnsi="Times New Roman"/>
          <w:sz w:val="24"/>
          <w:szCs w:val="24"/>
          <w:u w:val="single"/>
        </w:rPr>
        <w:t>Committee Reports</w:t>
      </w:r>
    </w:p>
    <w:p w14:paraId="190159AE" w14:textId="77777777" w:rsidR="00265D64" w:rsidRDefault="00265D64" w:rsidP="006B417E">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Architectural, Building &amp; Maintenance Committee</w:t>
      </w:r>
    </w:p>
    <w:p w14:paraId="63DA39A8" w14:textId="6D5BA868" w:rsidR="00E5773E" w:rsidRDefault="00AF4E24" w:rsidP="00407972">
      <w:pPr>
        <w:pStyle w:val="ListParagraph"/>
        <w:numPr>
          <w:ilvl w:val="0"/>
          <w:numId w:val="1"/>
        </w:numPr>
        <w:rPr>
          <w:rFonts w:ascii="Times New Roman" w:hAnsi="Times New Roman"/>
          <w:sz w:val="24"/>
          <w:szCs w:val="24"/>
        </w:rPr>
      </w:pPr>
      <w:r>
        <w:rPr>
          <w:rFonts w:ascii="Times New Roman" w:hAnsi="Times New Roman"/>
          <w:sz w:val="24"/>
          <w:szCs w:val="24"/>
        </w:rPr>
        <w:t>#11623 has not replied to a request for more information</w:t>
      </w:r>
      <w:r w:rsidR="00A42112">
        <w:rPr>
          <w:rFonts w:ascii="Times New Roman" w:hAnsi="Times New Roman"/>
          <w:sz w:val="24"/>
          <w:szCs w:val="24"/>
        </w:rPr>
        <w:t xml:space="preserve"> on their pergola.</w:t>
      </w:r>
    </w:p>
    <w:p w14:paraId="705894C4" w14:textId="7437CDDA" w:rsidR="00A42112" w:rsidRDefault="00A42112" w:rsidP="00407972">
      <w:pPr>
        <w:pStyle w:val="ListParagraph"/>
        <w:numPr>
          <w:ilvl w:val="0"/>
          <w:numId w:val="1"/>
        </w:numPr>
        <w:rPr>
          <w:rFonts w:ascii="Times New Roman" w:hAnsi="Times New Roman"/>
          <w:sz w:val="24"/>
          <w:szCs w:val="24"/>
        </w:rPr>
      </w:pPr>
      <w:r>
        <w:rPr>
          <w:rFonts w:ascii="Times New Roman" w:hAnsi="Times New Roman"/>
          <w:sz w:val="24"/>
          <w:szCs w:val="24"/>
        </w:rPr>
        <w:t>#11861 requested approval for window and sliding door replacement.  Approved by e-mail.</w:t>
      </w:r>
    </w:p>
    <w:p w14:paraId="1BE10EF8" w14:textId="34727117" w:rsidR="00A42112" w:rsidRDefault="00A42112" w:rsidP="00407972">
      <w:pPr>
        <w:pStyle w:val="ListParagraph"/>
        <w:numPr>
          <w:ilvl w:val="0"/>
          <w:numId w:val="1"/>
        </w:numPr>
        <w:rPr>
          <w:rFonts w:ascii="Times New Roman" w:hAnsi="Times New Roman"/>
          <w:sz w:val="24"/>
          <w:szCs w:val="24"/>
        </w:rPr>
      </w:pPr>
      <w:r>
        <w:rPr>
          <w:rFonts w:ascii="Times New Roman" w:hAnsi="Times New Roman"/>
          <w:sz w:val="24"/>
          <w:szCs w:val="24"/>
        </w:rPr>
        <w:t xml:space="preserve">#11640 </w:t>
      </w:r>
      <w:r w:rsidR="00950509">
        <w:rPr>
          <w:rFonts w:ascii="Times New Roman" w:hAnsi="Times New Roman"/>
          <w:sz w:val="24"/>
          <w:szCs w:val="24"/>
        </w:rPr>
        <w:t>Radon mitigation approved last year for rear location.   This is not practical and they requested a location in patio area.   This was approved.</w:t>
      </w:r>
    </w:p>
    <w:p w14:paraId="1C056185" w14:textId="77777777" w:rsidR="00AC408C" w:rsidRDefault="00AC408C" w:rsidP="00AC408C">
      <w:pPr>
        <w:pStyle w:val="ListParagraph"/>
        <w:ind w:left="0"/>
        <w:rPr>
          <w:rFonts w:ascii="Times New Roman" w:hAnsi="Times New Roman"/>
          <w:sz w:val="24"/>
          <w:szCs w:val="24"/>
        </w:rPr>
      </w:pPr>
    </w:p>
    <w:p w14:paraId="157AFA38" w14:textId="77777777" w:rsidR="00407972" w:rsidRPr="00AC408C" w:rsidRDefault="00407972" w:rsidP="00AC408C">
      <w:pPr>
        <w:pStyle w:val="ListParagraph"/>
        <w:ind w:left="0"/>
        <w:rPr>
          <w:rFonts w:ascii="Times New Roman" w:hAnsi="Times New Roman"/>
          <w:sz w:val="24"/>
          <w:szCs w:val="24"/>
        </w:rPr>
      </w:pPr>
      <w:r w:rsidRPr="00AC408C">
        <w:rPr>
          <w:rFonts w:ascii="Times New Roman" w:hAnsi="Times New Roman"/>
          <w:sz w:val="24"/>
          <w:szCs w:val="24"/>
          <w:u w:val="single"/>
        </w:rPr>
        <w:t>Landscape Committee</w:t>
      </w:r>
    </w:p>
    <w:p w14:paraId="42E9BD3E" w14:textId="599ECE84" w:rsidR="00754BC0" w:rsidRDefault="00754BC0" w:rsidP="00407972">
      <w:pPr>
        <w:pStyle w:val="ListParagraph"/>
        <w:numPr>
          <w:ilvl w:val="0"/>
          <w:numId w:val="5"/>
        </w:numPr>
        <w:rPr>
          <w:rFonts w:ascii="Times New Roman" w:hAnsi="Times New Roman"/>
          <w:sz w:val="24"/>
          <w:szCs w:val="24"/>
        </w:rPr>
      </w:pPr>
    </w:p>
    <w:p w14:paraId="33EE578D" w14:textId="1B2B7466" w:rsidR="00AF4E24" w:rsidRDefault="00AF4E24" w:rsidP="00407972">
      <w:pPr>
        <w:pStyle w:val="ListParagraph"/>
        <w:numPr>
          <w:ilvl w:val="0"/>
          <w:numId w:val="5"/>
        </w:numPr>
        <w:rPr>
          <w:rFonts w:ascii="Times New Roman" w:hAnsi="Times New Roman"/>
          <w:sz w:val="24"/>
          <w:szCs w:val="24"/>
        </w:rPr>
      </w:pPr>
      <w:r>
        <w:rPr>
          <w:rFonts w:ascii="Times New Roman" w:hAnsi="Times New Roman"/>
          <w:sz w:val="24"/>
          <w:szCs w:val="24"/>
        </w:rPr>
        <w:t>Ken Zuber of Environmental Tree Care said he could stockpile the sawdust and chipping from the tree removal project for use as mulch, saving the cost of hauling it off.  Phil ask</w:t>
      </w:r>
      <w:r w:rsidR="00950509">
        <w:rPr>
          <w:rFonts w:ascii="Times New Roman" w:hAnsi="Times New Roman"/>
          <w:sz w:val="24"/>
          <w:szCs w:val="24"/>
        </w:rPr>
        <w:t>ed</w:t>
      </w:r>
      <w:r>
        <w:rPr>
          <w:rFonts w:ascii="Times New Roman" w:hAnsi="Times New Roman"/>
          <w:sz w:val="24"/>
          <w:szCs w:val="24"/>
        </w:rPr>
        <w:t xml:space="preserve"> Schultz if this kind of mulch would be okay for use in our landscaped areas.</w:t>
      </w:r>
      <w:r w:rsidR="00950509">
        <w:rPr>
          <w:rFonts w:ascii="Times New Roman" w:hAnsi="Times New Roman"/>
          <w:sz w:val="24"/>
          <w:szCs w:val="24"/>
        </w:rPr>
        <w:t xml:space="preserve">  Schultz said there should be no problem.</w:t>
      </w:r>
    </w:p>
    <w:p w14:paraId="3CAFE81E" w14:textId="0EC9EF6F" w:rsidR="00AF4E24" w:rsidRPr="00407972" w:rsidRDefault="00AF4E24" w:rsidP="00407972">
      <w:pPr>
        <w:pStyle w:val="ListParagraph"/>
        <w:numPr>
          <w:ilvl w:val="0"/>
          <w:numId w:val="5"/>
        </w:numPr>
        <w:rPr>
          <w:rFonts w:ascii="Times New Roman" w:hAnsi="Times New Roman"/>
          <w:sz w:val="24"/>
          <w:szCs w:val="24"/>
        </w:rPr>
      </w:pPr>
      <w:r>
        <w:rPr>
          <w:rFonts w:ascii="Times New Roman" w:hAnsi="Times New Roman"/>
          <w:sz w:val="24"/>
          <w:szCs w:val="24"/>
        </w:rPr>
        <w:t>Environmental Tree Care plans to begin the pruning project within the next month.</w:t>
      </w:r>
      <w:r w:rsidR="00950509">
        <w:rPr>
          <w:rFonts w:ascii="Times New Roman" w:hAnsi="Times New Roman"/>
          <w:sz w:val="24"/>
          <w:szCs w:val="24"/>
        </w:rPr>
        <w:t xml:space="preserve">  Weather permitting.</w:t>
      </w:r>
    </w:p>
    <w:p w14:paraId="1C0DD7C8" w14:textId="77777777" w:rsidR="00864DE3" w:rsidRDefault="00864DE3" w:rsidP="00864DE3">
      <w:pPr>
        <w:pStyle w:val="ListParagraph"/>
        <w:ind w:left="360"/>
        <w:rPr>
          <w:rFonts w:ascii="Times New Roman" w:hAnsi="Times New Roman"/>
          <w:sz w:val="24"/>
          <w:szCs w:val="24"/>
          <w:u w:val="single"/>
        </w:rPr>
      </w:pPr>
    </w:p>
    <w:p w14:paraId="5A1BC87B" w14:textId="77777777" w:rsidR="00407972" w:rsidRPr="00864DE3" w:rsidRDefault="00864DE3" w:rsidP="00864DE3">
      <w:pPr>
        <w:pStyle w:val="ListParagraph"/>
        <w:ind w:left="360"/>
        <w:rPr>
          <w:rFonts w:ascii="Times New Roman" w:hAnsi="Times New Roman"/>
          <w:sz w:val="24"/>
          <w:szCs w:val="24"/>
        </w:rPr>
      </w:pPr>
      <w:r>
        <w:rPr>
          <w:rFonts w:ascii="Times New Roman" w:hAnsi="Times New Roman"/>
          <w:sz w:val="24"/>
          <w:szCs w:val="24"/>
          <w:u w:val="single"/>
        </w:rPr>
        <w:t>C</w:t>
      </w:r>
      <w:r w:rsidR="00407972" w:rsidRPr="00864DE3">
        <w:rPr>
          <w:rFonts w:ascii="Times New Roman" w:hAnsi="Times New Roman"/>
          <w:sz w:val="24"/>
          <w:szCs w:val="24"/>
          <w:u w:val="single"/>
        </w:rPr>
        <w:t>ommunications Committee</w:t>
      </w:r>
    </w:p>
    <w:p w14:paraId="42ED4F3C" w14:textId="0B1732A9" w:rsidR="00FD0761" w:rsidRDefault="00754BC0" w:rsidP="009B3390">
      <w:pPr>
        <w:pStyle w:val="ListParagraph"/>
        <w:numPr>
          <w:ilvl w:val="0"/>
          <w:numId w:val="4"/>
        </w:numPr>
        <w:rPr>
          <w:rFonts w:ascii="Times New Roman" w:hAnsi="Times New Roman"/>
          <w:sz w:val="24"/>
          <w:szCs w:val="24"/>
        </w:rPr>
      </w:pPr>
      <w:r>
        <w:rPr>
          <w:rFonts w:ascii="Times New Roman" w:hAnsi="Times New Roman"/>
          <w:sz w:val="24"/>
          <w:szCs w:val="24"/>
        </w:rPr>
        <w:t>The January</w:t>
      </w:r>
      <w:r w:rsidR="00950509">
        <w:rPr>
          <w:rFonts w:ascii="Times New Roman" w:hAnsi="Times New Roman"/>
          <w:sz w:val="24"/>
          <w:szCs w:val="24"/>
        </w:rPr>
        <w:t xml:space="preserve"> </w:t>
      </w:r>
      <w:r w:rsidR="00F03628">
        <w:rPr>
          <w:rFonts w:ascii="Times New Roman" w:hAnsi="Times New Roman"/>
          <w:sz w:val="24"/>
          <w:szCs w:val="24"/>
        </w:rPr>
        <w:t xml:space="preserve">issue of the </w:t>
      </w:r>
      <w:bookmarkStart w:id="0" w:name="_GoBack"/>
      <w:bookmarkEnd w:id="0"/>
      <w:r w:rsidR="00EC46D1">
        <w:rPr>
          <w:rFonts w:ascii="Times New Roman" w:hAnsi="Times New Roman"/>
          <w:sz w:val="24"/>
          <w:szCs w:val="24"/>
        </w:rPr>
        <w:t xml:space="preserve">newsletter </w:t>
      </w:r>
      <w:r w:rsidR="00950509">
        <w:rPr>
          <w:rFonts w:ascii="Times New Roman" w:hAnsi="Times New Roman"/>
          <w:sz w:val="24"/>
          <w:szCs w:val="24"/>
        </w:rPr>
        <w:t>was published</w:t>
      </w:r>
      <w:r w:rsidR="00AF4E24">
        <w:rPr>
          <w:rFonts w:ascii="Times New Roman" w:hAnsi="Times New Roman"/>
          <w:sz w:val="24"/>
          <w:szCs w:val="24"/>
        </w:rPr>
        <w:t xml:space="preserve">.   </w:t>
      </w:r>
      <w:r w:rsidR="00950509">
        <w:rPr>
          <w:rFonts w:ascii="Times New Roman" w:hAnsi="Times New Roman"/>
          <w:sz w:val="24"/>
          <w:szCs w:val="24"/>
        </w:rPr>
        <w:t>There were good comments on its appearance and content.  The next edition will be in March or April</w:t>
      </w:r>
      <w:r w:rsidR="00FD0761">
        <w:rPr>
          <w:rFonts w:ascii="Times New Roman" w:hAnsi="Times New Roman"/>
          <w:sz w:val="24"/>
          <w:szCs w:val="24"/>
        </w:rPr>
        <w:t xml:space="preserve">.  </w:t>
      </w:r>
    </w:p>
    <w:p w14:paraId="14F9729B" w14:textId="41022A3E" w:rsidR="004C5B36" w:rsidRDefault="004C5B36" w:rsidP="004C5B36">
      <w:pPr>
        <w:ind w:left="360"/>
        <w:rPr>
          <w:rFonts w:ascii="Times New Roman" w:hAnsi="Times New Roman"/>
          <w:sz w:val="24"/>
          <w:szCs w:val="24"/>
        </w:rPr>
      </w:pPr>
      <w:r>
        <w:rPr>
          <w:rFonts w:ascii="Times New Roman" w:hAnsi="Times New Roman"/>
          <w:sz w:val="24"/>
          <w:szCs w:val="24"/>
          <w:u w:val="single"/>
        </w:rPr>
        <w:t>Financial Reports</w:t>
      </w:r>
      <w:r>
        <w:rPr>
          <w:rFonts w:ascii="Times New Roman" w:hAnsi="Times New Roman"/>
          <w:sz w:val="24"/>
          <w:szCs w:val="24"/>
        </w:rPr>
        <w:t xml:space="preserve"> – </w:t>
      </w:r>
      <w:r w:rsidR="009C3AA9">
        <w:rPr>
          <w:rFonts w:ascii="Times New Roman" w:hAnsi="Times New Roman"/>
          <w:sz w:val="24"/>
          <w:szCs w:val="24"/>
        </w:rPr>
        <w:t>Phil Mills</w:t>
      </w:r>
      <w:r>
        <w:rPr>
          <w:rFonts w:ascii="Times New Roman" w:hAnsi="Times New Roman"/>
          <w:sz w:val="24"/>
          <w:szCs w:val="24"/>
        </w:rPr>
        <w:t xml:space="preserve"> reviewed the reports for </w:t>
      </w:r>
      <w:r w:rsidR="00950509">
        <w:rPr>
          <w:rFonts w:ascii="Times New Roman" w:hAnsi="Times New Roman"/>
          <w:sz w:val="24"/>
          <w:szCs w:val="24"/>
        </w:rPr>
        <w:t>January 2019.</w:t>
      </w:r>
    </w:p>
    <w:p w14:paraId="40AE52FD" w14:textId="285EA158" w:rsidR="004C5B36" w:rsidRPr="006C18F5" w:rsidRDefault="004C5B36" w:rsidP="006C18F5">
      <w:pPr>
        <w:pStyle w:val="ListParagraph"/>
        <w:numPr>
          <w:ilvl w:val="0"/>
          <w:numId w:val="7"/>
        </w:numPr>
        <w:rPr>
          <w:rFonts w:ascii="Times New Roman" w:hAnsi="Times New Roman"/>
          <w:sz w:val="24"/>
          <w:szCs w:val="24"/>
        </w:rPr>
      </w:pPr>
      <w:r w:rsidRPr="006C18F5">
        <w:rPr>
          <w:rFonts w:ascii="Times New Roman" w:hAnsi="Times New Roman"/>
          <w:sz w:val="24"/>
          <w:szCs w:val="24"/>
        </w:rPr>
        <w:t>Ending balance of the Operating Account is $</w:t>
      </w:r>
      <w:r w:rsidR="00950509">
        <w:rPr>
          <w:rFonts w:ascii="Times New Roman" w:hAnsi="Times New Roman"/>
          <w:sz w:val="24"/>
          <w:szCs w:val="24"/>
        </w:rPr>
        <w:t>44,403</w:t>
      </w:r>
      <w:r w:rsidRPr="006C18F5">
        <w:rPr>
          <w:rFonts w:ascii="Times New Roman" w:hAnsi="Times New Roman"/>
          <w:sz w:val="24"/>
          <w:szCs w:val="24"/>
        </w:rPr>
        <w:t>.  Reserve</w:t>
      </w:r>
      <w:r w:rsidR="0042124C">
        <w:rPr>
          <w:rFonts w:ascii="Times New Roman" w:hAnsi="Times New Roman"/>
          <w:sz w:val="24"/>
          <w:szCs w:val="24"/>
        </w:rPr>
        <w:t xml:space="preserve"> Account</w:t>
      </w:r>
      <w:r w:rsidRPr="006C18F5">
        <w:rPr>
          <w:rFonts w:ascii="Times New Roman" w:hAnsi="Times New Roman"/>
          <w:sz w:val="24"/>
          <w:szCs w:val="24"/>
        </w:rPr>
        <w:t xml:space="preserve"> - $</w:t>
      </w:r>
      <w:r w:rsidR="00950509">
        <w:rPr>
          <w:rFonts w:ascii="Times New Roman" w:hAnsi="Times New Roman"/>
          <w:sz w:val="24"/>
          <w:szCs w:val="24"/>
        </w:rPr>
        <w:t>682,648</w:t>
      </w:r>
      <w:r w:rsidR="00754BC0">
        <w:rPr>
          <w:rFonts w:ascii="Times New Roman" w:hAnsi="Times New Roman"/>
          <w:sz w:val="24"/>
          <w:szCs w:val="24"/>
        </w:rPr>
        <w:t>.</w:t>
      </w:r>
    </w:p>
    <w:p w14:paraId="7AB293F7" w14:textId="7753C3A3" w:rsidR="004C5B36" w:rsidRPr="006C18F5" w:rsidRDefault="004C5B36" w:rsidP="006C18F5">
      <w:pPr>
        <w:pStyle w:val="ListParagraph"/>
        <w:numPr>
          <w:ilvl w:val="0"/>
          <w:numId w:val="7"/>
        </w:numPr>
        <w:rPr>
          <w:rFonts w:ascii="Times New Roman" w:hAnsi="Times New Roman"/>
          <w:sz w:val="24"/>
          <w:szCs w:val="24"/>
        </w:rPr>
      </w:pPr>
      <w:r w:rsidRPr="006C18F5">
        <w:rPr>
          <w:rFonts w:ascii="Times New Roman" w:hAnsi="Times New Roman"/>
          <w:sz w:val="24"/>
          <w:szCs w:val="24"/>
        </w:rPr>
        <w:t>Disbursements during the month (not including the regular transfer to reserves) were $</w:t>
      </w:r>
      <w:r w:rsidR="00950509">
        <w:rPr>
          <w:rFonts w:ascii="Times New Roman" w:hAnsi="Times New Roman"/>
          <w:sz w:val="24"/>
          <w:szCs w:val="24"/>
        </w:rPr>
        <w:t>75,278</w:t>
      </w:r>
      <w:r w:rsidRPr="006C18F5">
        <w:rPr>
          <w:rFonts w:ascii="Times New Roman" w:hAnsi="Times New Roman"/>
          <w:sz w:val="24"/>
          <w:szCs w:val="24"/>
        </w:rPr>
        <w:t>.</w:t>
      </w:r>
    </w:p>
    <w:p w14:paraId="2FE365B0" w14:textId="5FF41F32" w:rsidR="004C5B36" w:rsidRPr="006C18F5" w:rsidRDefault="004C5B36" w:rsidP="006C18F5">
      <w:pPr>
        <w:pStyle w:val="ListParagraph"/>
        <w:numPr>
          <w:ilvl w:val="0"/>
          <w:numId w:val="7"/>
        </w:numPr>
        <w:rPr>
          <w:rFonts w:ascii="Times New Roman" w:hAnsi="Times New Roman"/>
          <w:sz w:val="24"/>
          <w:szCs w:val="24"/>
        </w:rPr>
      </w:pPr>
      <w:r w:rsidRPr="006C18F5">
        <w:rPr>
          <w:rFonts w:ascii="Times New Roman" w:hAnsi="Times New Roman"/>
          <w:sz w:val="24"/>
          <w:szCs w:val="24"/>
        </w:rPr>
        <w:t xml:space="preserve">Delinquencies were </w:t>
      </w:r>
      <w:r w:rsidR="00950509">
        <w:rPr>
          <w:rFonts w:ascii="Times New Roman" w:hAnsi="Times New Roman"/>
          <w:sz w:val="24"/>
          <w:szCs w:val="24"/>
        </w:rPr>
        <w:t>down</w:t>
      </w:r>
      <w:r w:rsidRPr="006C18F5">
        <w:rPr>
          <w:rFonts w:ascii="Times New Roman" w:hAnsi="Times New Roman"/>
          <w:sz w:val="24"/>
          <w:szCs w:val="24"/>
        </w:rPr>
        <w:t xml:space="preserve"> to $</w:t>
      </w:r>
      <w:r w:rsidR="00950509">
        <w:rPr>
          <w:rFonts w:ascii="Times New Roman" w:hAnsi="Times New Roman"/>
          <w:sz w:val="24"/>
          <w:szCs w:val="24"/>
        </w:rPr>
        <w:t>16,659</w:t>
      </w:r>
      <w:r w:rsidR="00FD0761">
        <w:rPr>
          <w:rFonts w:ascii="Times New Roman" w:hAnsi="Times New Roman"/>
          <w:sz w:val="24"/>
          <w:szCs w:val="24"/>
        </w:rPr>
        <w:t>.</w:t>
      </w:r>
    </w:p>
    <w:p w14:paraId="41C0EDA0" w14:textId="5143B552" w:rsidR="004C5B36" w:rsidRPr="00264B22" w:rsidRDefault="006C18F5" w:rsidP="006C18F5">
      <w:pPr>
        <w:pStyle w:val="ListParagraph"/>
        <w:numPr>
          <w:ilvl w:val="0"/>
          <w:numId w:val="7"/>
        </w:numPr>
        <w:rPr>
          <w:rFonts w:ascii="Times New Roman" w:hAnsi="Times New Roman"/>
          <w:sz w:val="24"/>
          <w:szCs w:val="24"/>
        </w:rPr>
      </w:pPr>
      <w:r w:rsidRPr="006C18F5">
        <w:rPr>
          <w:rFonts w:ascii="Times New Roman" w:hAnsi="Times New Roman"/>
          <w:sz w:val="24"/>
          <w:szCs w:val="24"/>
        </w:rPr>
        <w:t>Prepaid maintenance fees were $</w:t>
      </w:r>
      <w:r w:rsidR="00950509">
        <w:rPr>
          <w:rFonts w:ascii="Times New Roman" w:hAnsi="Times New Roman"/>
          <w:sz w:val="24"/>
          <w:szCs w:val="24"/>
        </w:rPr>
        <w:t>32,382</w:t>
      </w:r>
      <w:r w:rsidR="008279AD">
        <w:rPr>
          <w:rFonts w:ascii="Times New Roman" w:hAnsi="Times New Roman"/>
          <w:sz w:val="24"/>
          <w:szCs w:val="24"/>
        </w:rPr>
        <w:t>.</w:t>
      </w:r>
    </w:p>
    <w:p w14:paraId="2168E10D" w14:textId="171A96A3" w:rsidR="000C4FF5" w:rsidRPr="00754BC0" w:rsidRDefault="007F2620" w:rsidP="006C18F5">
      <w:pPr>
        <w:pStyle w:val="ListParagraph"/>
        <w:numPr>
          <w:ilvl w:val="0"/>
          <w:numId w:val="7"/>
        </w:numPr>
        <w:rPr>
          <w:rFonts w:ascii="Times New Roman" w:hAnsi="Times New Roman"/>
          <w:sz w:val="24"/>
          <w:szCs w:val="24"/>
          <w:u w:val="single"/>
        </w:rPr>
      </w:pPr>
      <w:r w:rsidRPr="000C4FF5">
        <w:rPr>
          <w:rFonts w:ascii="Times New Roman" w:hAnsi="Times New Roman"/>
          <w:sz w:val="24"/>
          <w:szCs w:val="24"/>
        </w:rPr>
        <w:t>Total expenses (</w:t>
      </w:r>
      <w:r w:rsidR="0042124C">
        <w:rPr>
          <w:rFonts w:ascii="Times New Roman" w:hAnsi="Times New Roman"/>
          <w:sz w:val="24"/>
          <w:szCs w:val="24"/>
        </w:rPr>
        <w:t>1</w:t>
      </w:r>
      <w:r w:rsidR="006C18F5" w:rsidRPr="000C4FF5">
        <w:rPr>
          <w:rFonts w:ascii="Times New Roman" w:hAnsi="Times New Roman"/>
          <w:sz w:val="24"/>
          <w:szCs w:val="24"/>
        </w:rPr>
        <w:t xml:space="preserve"> month) were $</w:t>
      </w:r>
      <w:r w:rsidR="00FD0761">
        <w:rPr>
          <w:rFonts w:ascii="Times New Roman" w:hAnsi="Times New Roman"/>
          <w:sz w:val="24"/>
          <w:szCs w:val="24"/>
        </w:rPr>
        <w:t>1</w:t>
      </w:r>
      <w:r w:rsidR="00950509">
        <w:rPr>
          <w:rFonts w:ascii="Times New Roman" w:hAnsi="Times New Roman"/>
          <w:sz w:val="24"/>
          <w:szCs w:val="24"/>
        </w:rPr>
        <w:t>7,669</w:t>
      </w:r>
      <w:r w:rsidRPr="000C4FF5">
        <w:rPr>
          <w:rFonts w:ascii="Times New Roman" w:hAnsi="Times New Roman"/>
          <w:sz w:val="24"/>
          <w:szCs w:val="24"/>
        </w:rPr>
        <w:t xml:space="preserve"> </w:t>
      </w:r>
      <w:r w:rsidR="00950509">
        <w:rPr>
          <w:rFonts w:ascii="Times New Roman" w:hAnsi="Times New Roman"/>
          <w:sz w:val="24"/>
          <w:szCs w:val="24"/>
        </w:rPr>
        <w:t>ov</w:t>
      </w:r>
      <w:r w:rsidR="00BA4C64" w:rsidRPr="000C4FF5">
        <w:rPr>
          <w:rFonts w:ascii="Times New Roman" w:hAnsi="Times New Roman"/>
          <w:sz w:val="24"/>
          <w:szCs w:val="24"/>
        </w:rPr>
        <w:t>er</w:t>
      </w:r>
      <w:r w:rsidR="00264B22" w:rsidRPr="000C4FF5">
        <w:rPr>
          <w:rFonts w:ascii="Times New Roman" w:hAnsi="Times New Roman"/>
          <w:sz w:val="24"/>
          <w:szCs w:val="24"/>
        </w:rPr>
        <w:t xml:space="preserve"> budget</w:t>
      </w:r>
      <w:r w:rsidRPr="000C4FF5">
        <w:rPr>
          <w:rFonts w:ascii="Times New Roman" w:hAnsi="Times New Roman"/>
          <w:sz w:val="24"/>
          <w:szCs w:val="24"/>
        </w:rPr>
        <w:t xml:space="preserve">.  </w:t>
      </w:r>
    </w:p>
    <w:p w14:paraId="4D8A042F" w14:textId="77777777" w:rsidR="000C4FF5" w:rsidRDefault="000C4FF5" w:rsidP="000C4FF5">
      <w:pPr>
        <w:pStyle w:val="ListParagraph"/>
        <w:ind w:left="360"/>
        <w:rPr>
          <w:rFonts w:ascii="Times New Roman" w:hAnsi="Times New Roman"/>
          <w:sz w:val="24"/>
          <w:szCs w:val="24"/>
          <w:u w:val="single"/>
        </w:rPr>
      </w:pPr>
    </w:p>
    <w:p w14:paraId="42CF61AE" w14:textId="77777777" w:rsidR="006C18F5" w:rsidRPr="000C4FF5" w:rsidRDefault="006C18F5" w:rsidP="000C4FF5">
      <w:pPr>
        <w:pStyle w:val="ListParagraph"/>
        <w:ind w:left="360"/>
        <w:rPr>
          <w:rFonts w:ascii="Times New Roman" w:hAnsi="Times New Roman"/>
          <w:sz w:val="24"/>
          <w:szCs w:val="24"/>
          <w:u w:val="single"/>
        </w:rPr>
      </w:pPr>
      <w:r w:rsidRPr="000C4FF5">
        <w:rPr>
          <w:rFonts w:ascii="Times New Roman" w:hAnsi="Times New Roman"/>
          <w:sz w:val="24"/>
          <w:szCs w:val="24"/>
          <w:u w:val="single"/>
        </w:rPr>
        <w:t>Property Manager’s Report</w:t>
      </w:r>
    </w:p>
    <w:p w14:paraId="2E0A83CF" w14:textId="7307F8A6" w:rsidR="00754BC0" w:rsidRDefault="00754BC0" w:rsidP="006C18F5">
      <w:pPr>
        <w:pStyle w:val="ListParagraph"/>
        <w:numPr>
          <w:ilvl w:val="0"/>
          <w:numId w:val="8"/>
        </w:numPr>
        <w:rPr>
          <w:rFonts w:ascii="Times New Roman" w:hAnsi="Times New Roman"/>
          <w:sz w:val="24"/>
          <w:szCs w:val="24"/>
        </w:rPr>
      </w:pPr>
      <w:r>
        <w:rPr>
          <w:rFonts w:ascii="Times New Roman" w:hAnsi="Times New Roman"/>
          <w:sz w:val="24"/>
          <w:szCs w:val="24"/>
        </w:rPr>
        <w:t xml:space="preserve">Chambers Construction </w:t>
      </w:r>
      <w:r w:rsidR="00950509">
        <w:rPr>
          <w:rFonts w:ascii="Times New Roman" w:hAnsi="Times New Roman"/>
          <w:sz w:val="24"/>
          <w:szCs w:val="24"/>
        </w:rPr>
        <w:t>said they would work on the sprinkler control boards as soon as the ground thaws.</w:t>
      </w:r>
    </w:p>
    <w:p w14:paraId="13DAFB6F" w14:textId="60AA9A45" w:rsidR="00700B76" w:rsidRDefault="00700B76" w:rsidP="006C18F5">
      <w:pPr>
        <w:pStyle w:val="ListParagraph"/>
        <w:numPr>
          <w:ilvl w:val="0"/>
          <w:numId w:val="8"/>
        </w:numPr>
        <w:rPr>
          <w:rFonts w:ascii="Times New Roman" w:hAnsi="Times New Roman"/>
          <w:sz w:val="24"/>
          <w:szCs w:val="24"/>
        </w:rPr>
      </w:pPr>
      <w:r>
        <w:rPr>
          <w:rFonts w:ascii="Times New Roman" w:hAnsi="Times New Roman"/>
          <w:sz w:val="24"/>
          <w:szCs w:val="24"/>
        </w:rPr>
        <w:t>The picnic table in the playground was damaged.  Chambers Construction says they can fix it.</w:t>
      </w:r>
    </w:p>
    <w:p w14:paraId="646F6FE4" w14:textId="617414D4" w:rsidR="000678BB" w:rsidRDefault="00754BC0" w:rsidP="006C18F5">
      <w:pPr>
        <w:pStyle w:val="ListParagraph"/>
        <w:numPr>
          <w:ilvl w:val="0"/>
          <w:numId w:val="8"/>
        </w:numPr>
        <w:rPr>
          <w:rFonts w:ascii="Times New Roman" w:hAnsi="Times New Roman"/>
          <w:sz w:val="24"/>
          <w:szCs w:val="24"/>
        </w:rPr>
      </w:pPr>
      <w:r>
        <w:rPr>
          <w:rFonts w:ascii="Times New Roman" w:hAnsi="Times New Roman"/>
          <w:sz w:val="24"/>
          <w:szCs w:val="24"/>
        </w:rPr>
        <w:lastRenderedPageBreak/>
        <w:t xml:space="preserve">Chambers Construction </w:t>
      </w:r>
      <w:r w:rsidR="00397AAA">
        <w:rPr>
          <w:rFonts w:ascii="Times New Roman" w:hAnsi="Times New Roman"/>
          <w:sz w:val="24"/>
          <w:szCs w:val="24"/>
        </w:rPr>
        <w:t>has been waiting for better weather to continue the</w:t>
      </w:r>
      <w:r>
        <w:rPr>
          <w:rFonts w:ascii="Times New Roman" w:hAnsi="Times New Roman"/>
          <w:sz w:val="24"/>
          <w:szCs w:val="24"/>
        </w:rPr>
        <w:t xml:space="preserve"> chimney top coating </w:t>
      </w:r>
      <w:r w:rsidR="00397AAA">
        <w:rPr>
          <w:rFonts w:ascii="Times New Roman" w:hAnsi="Times New Roman"/>
          <w:sz w:val="24"/>
          <w:szCs w:val="24"/>
        </w:rPr>
        <w:t>project.</w:t>
      </w:r>
    </w:p>
    <w:p w14:paraId="491A80D5" w14:textId="7FFD453F" w:rsidR="00FD0761" w:rsidRDefault="00FD0761" w:rsidP="00FD0761">
      <w:pPr>
        <w:pStyle w:val="ListParagraph"/>
        <w:numPr>
          <w:ilvl w:val="0"/>
          <w:numId w:val="8"/>
        </w:numPr>
        <w:rPr>
          <w:rFonts w:ascii="Times New Roman" w:hAnsi="Times New Roman"/>
          <w:sz w:val="24"/>
          <w:szCs w:val="24"/>
        </w:rPr>
      </w:pPr>
      <w:r>
        <w:rPr>
          <w:rFonts w:ascii="Times New Roman" w:hAnsi="Times New Roman"/>
          <w:sz w:val="24"/>
          <w:szCs w:val="24"/>
        </w:rPr>
        <w:t xml:space="preserve">Annual disclosure notifications </w:t>
      </w:r>
      <w:r w:rsidR="00397AAA">
        <w:rPr>
          <w:rFonts w:ascii="Times New Roman" w:hAnsi="Times New Roman"/>
          <w:sz w:val="24"/>
          <w:szCs w:val="24"/>
        </w:rPr>
        <w:t>were</w:t>
      </w:r>
      <w:r>
        <w:rPr>
          <w:rFonts w:ascii="Times New Roman" w:hAnsi="Times New Roman"/>
          <w:sz w:val="24"/>
          <w:szCs w:val="24"/>
        </w:rPr>
        <w:t xml:space="preserve"> sent out in January.</w:t>
      </w:r>
    </w:p>
    <w:p w14:paraId="32567C3F" w14:textId="0EA551DD" w:rsidR="00397AAA" w:rsidRDefault="00397AAA" w:rsidP="00FD0761">
      <w:pPr>
        <w:pStyle w:val="ListParagraph"/>
        <w:numPr>
          <w:ilvl w:val="0"/>
          <w:numId w:val="8"/>
        </w:numPr>
        <w:rPr>
          <w:rFonts w:ascii="Times New Roman" w:hAnsi="Times New Roman"/>
          <w:sz w:val="24"/>
          <w:szCs w:val="24"/>
        </w:rPr>
      </w:pPr>
      <w:r>
        <w:rPr>
          <w:rFonts w:ascii="Times New Roman" w:hAnsi="Times New Roman"/>
          <w:sz w:val="24"/>
          <w:szCs w:val="24"/>
        </w:rPr>
        <w:t>Phil discussed snow piling places with Schultz.   There is a map showing the pile locations.</w:t>
      </w:r>
    </w:p>
    <w:p w14:paraId="145EA92C" w14:textId="77777777" w:rsidR="006C18F5" w:rsidRDefault="006C18F5" w:rsidP="006C18F5">
      <w:pPr>
        <w:rPr>
          <w:rFonts w:ascii="Times New Roman" w:hAnsi="Times New Roman"/>
          <w:sz w:val="24"/>
          <w:szCs w:val="24"/>
        </w:rPr>
      </w:pPr>
      <w:r>
        <w:rPr>
          <w:rFonts w:ascii="Times New Roman" w:hAnsi="Times New Roman"/>
          <w:sz w:val="24"/>
          <w:szCs w:val="24"/>
          <w:u w:val="single"/>
        </w:rPr>
        <w:t>Unfinished Business</w:t>
      </w:r>
    </w:p>
    <w:p w14:paraId="474BE5AD" w14:textId="32F5CE50" w:rsidR="00CF7185" w:rsidRPr="00BB6EA1" w:rsidRDefault="00723801" w:rsidP="00BB6EA1">
      <w:pPr>
        <w:numPr>
          <w:ilvl w:val="0"/>
          <w:numId w:val="12"/>
        </w:numPr>
        <w:spacing w:after="0"/>
        <w:rPr>
          <w:rFonts w:ascii="Times New Roman" w:hAnsi="Times New Roman"/>
          <w:sz w:val="24"/>
          <w:szCs w:val="24"/>
        </w:rPr>
      </w:pPr>
      <w:r>
        <w:rPr>
          <w:rFonts w:ascii="Times New Roman" w:hAnsi="Times New Roman"/>
          <w:sz w:val="24"/>
          <w:szCs w:val="24"/>
        </w:rPr>
        <w:t xml:space="preserve">Ken noted </w:t>
      </w:r>
      <w:r w:rsidR="00397AAA">
        <w:rPr>
          <w:rFonts w:ascii="Times New Roman" w:hAnsi="Times New Roman"/>
          <w:sz w:val="24"/>
          <w:szCs w:val="24"/>
        </w:rPr>
        <w:t>the</w:t>
      </w:r>
      <w:r>
        <w:rPr>
          <w:rFonts w:ascii="Times New Roman" w:hAnsi="Times New Roman"/>
          <w:sz w:val="24"/>
          <w:szCs w:val="24"/>
        </w:rPr>
        <w:t xml:space="preserve"> posts for parking and Neighborhood Watch signs</w:t>
      </w:r>
      <w:r w:rsidR="00397AAA">
        <w:rPr>
          <w:rFonts w:ascii="Times New Roman" w:hAnsi="Times New Roman"/>
          <w:sz w:val="24"/>
          <w:szCs w:val="24"/>
        </w:rPr>
        <w:t xml:space="preserve"> are also waiting for better weather.</w:t>
      </w:r>
    </w:p>
    <w:p w14:paraId="45B6F657" w14:textId="3C6595C4" w:rsidR="00717BEA" w:rsidRPr="00397AAA" w:rsidRDefault="00397AAA" w:rsidP="00397AAA">
      <w:pPr>
        <w:pStyle w:val="ListParagraph"/>
        <w:numPr>
          <w:ilvl w:val="0"/>
          <w:numId w:val="12"/>
        </w:numPr>
        <w:spacing w:after="0"/>
        <w:rPr>
          <w:rFonts w:ascii="Times New Roman" w:hAnsi="Times New Roman"/>
          <w:sz w:val="24"/>
          <w:szCs w:val="24"/>
        </w:rPr>
      </w:pPr>
      <w:r w:rsidRPr="00397AAA">
        <w:rPr>
          <w:rFonts w:ascii="Times New Roman" w:hAnsi="Times New Roman"/>
          <w:sz w:val="24"/>
          <w:szCs w:val="24"/>
        </w:rPr>
        <w:t>Phil will ask Environmental Tree Care if the winter watering is still needed, given the recent snows.</w:t>
      </w:r>
    </w:p>
    <w:p w14:paraId="2332D8F7" w14:textId="77777777" w:rsidR="00397AAA" w:rsidRDefault="00397AAA" w:rsidP="006C18F5">
      <w:pPr>
        <w:rPr>
          <w:rFonts w:ascii="Times New Roman" w:hAnsi="Times New Roman"/>
          <w:sz w:val="24"/>
          <w:szCs w:val="24"/>
          <w:u w:val="single"/>
        </w:rPr>
      </w:pPr>
    </w:p>
    <w:p w14:paraId="17152EF1" w14:textId="52A87239" w:rsidR="006C18F5" w:rsidRDefault="006C18F5" w:rsidP="006C18F5">
      <w:pPr>
        <w:rPr>
          <w:rFonts w:ascii="Times New Roman" w:hAnsi="Times New Roman"/>
          <w:sz w:val="24"/>
          <w:szCs w:val="24"/>
        </w:rPr>
      </w:pPr>
      <w:r>
        <w:rPr>
          <w:rFonts w:ascii="Times New Roman" w:hAnsi="Times New Roman"/>
          <w:sz w:val="24"/>
          <w:szCs w:val="24"/>
          <w:u w:val="single"/>
        </w:rPr>
        <w:t>New Business</w:t>
      </w:r>
    </w:p>
    <w:p w14:paraId="4C535847" w14:textId="77777777" w:rsidR="00700B76" w:rsidRDefault="00397AAA" w:rsidP="00717BEA">
      <w:pPr>
        <w:numPr>
          <w:ilvl w:val="0"/>
          <w:numId w:val="11"/>
        </w:numPr>
        <w:spacing w:after="0"/>
        <w:rPr>
          <w:rFonts w:ascii="Times New Roman" w:hAnsi="Times New Roman"/>
          <w:sz w:val="24"/>
          <w:szCs w:val="24"/>
        </w:rPr>
      </w:pPr>
      <w:r>
        <w:rPr>
          <w:rFonts w:ascii="Times New Roman" w:hAnsi="Times New Roman"/>
          <w:sz w:val="24"/>
          <w:szCs w:val="24"/>
        </w:rPr>
        <w:t xml:space="preserve">#11727 was reported to be removing a crabapple tree in front of their unit.   By the time the Sheriff stopped them the tree was pretty well destroyed.   On motion by Ken, seconded by Bob and duly passed, the Board instructed Phil to write the owners a letter advising the </w:t>
      </w:r>
      <w:r w:rsidR="00700B76">
        <w:rPr>
          <w:rFonts w:ascii="Times New Roman" w:hAnsi="Times New Roman"/>
          <w:sz w:val="24"/>
          <w:szCs w:val="24"/>
        </w:rPr>
        <w:t>Association will finish removing the tree, grind the stump and plant a new tree with the cost for the work to be billed to the homeowner.   The homeowner will be further advised they may come to the Board to appeal this decision.</w:t>
      </w:r>
    </w:p>
    <w:p w14:paraId="0F5807F4" w14:textId="77777777" w:rsidR="00700B76" w:rsidRDefault="00700B76" w:rsidP="00717BEA">
      <w:pPr>
        <w:numPr>
          <w:ilvl w:val="0"/>
          <w:numId w:val="11"/>
        </w:numPr>
        <w:spacing w:after="0"/>
        <w:rPr>
          <w:rFonts w:ascii="Times New Roman" w:hAnsi="Times New Roman"/>
          <w:sz w:val="24"/>
          <w:szCs w:val="24"/>
        </w:rPr>
      </w:pPr>
      <w:r>
        <w:rPr>
          <w:rFonts w:ascii="Times New Roman" w:hAnsi="Times New Roman"/>
          <w:sz w:val="24"/>
          <w:szCs w:val="24"/>
        </w:rPr>
        <w:t>Phil was asked to contact the owners of #11878 regarding a pile of burned firewood and Christmas wreath in the lawn of their unit.</w:t>
      </w:r>
    </w:p>
    <w:p w14:paraId="55FD5739" w14:textId="77777777" w:rsidR="00700B76" w:rsidRDefault="00700B76" w:rsidP="00717BEA">
      <w:pPr>
        <w:numPr>
          <w:ilvl w:val="0"/>
          <w:numId w:val="11"/>
        </w:numPr>
        <w:spacing w:after="0"/>
        <w:rPr>
          <w:rFonts w:ascii="Times New Roman" w:hAnsi="Times New Roman"/>
          <w:sz w:val="24"/>
          <w:szCs w:val="24"/>
        </w:rPr>
      </w:pPr>
      <w:r>
        <w:rPr>
          <w:rFonts w:ascii="Times New Roman" w:hAnsi="Times New Roman"/>
          <w:sz w:val="24"/>
          <w:szCs w:val="24"/>
        </w:rPr>
        <w:t>The next backflow preventer needing a cage is between 11661 and 11659.  Phil will get an estimate from Schultz for the work.</w:t>
      </w:r>
    </w:p>
    <w:p w14:paraId="22B68408" w14:textId="17319150" w:rsidR="00EA6DE9" w:rsidRDefault="00425B1F" w:rsidP="00717BEA">
      <w:pPr>
        <w:numPr>
          <w:ilvl w:val="0"/>
          <w:numId w:val="11"/>
        </w:numPr>
        <w:spacing w:after="0"/>
        <w:rPr>
          <w:rFonts w:ascii="Times New Roman" w:hAnsi="Times New Roman"/>
          <w:sz w:val="24"/>
          <w:szCs w:val="24"/>
        </w:rPr>
      </w:pPr>
      <w:r>
        <w:rPr>
          <w:rFonts w:ascii="Times New Roman" w:hAnsi="Times New Roman"/>
          <w:sz w:val="24"/>
          <w:szCs w:val="24"/>
        </w:rPr>
        <w:t xml:space="preserve"> </w:t>
      </w:r>
      <w:r w:rsidR="00700B76">
        <w:rPr>
          <w:rFonts w:ascii="Times New Roman" w:hAnsi="Times New Roman"/>
          <w:sz w:val="24"/>
          <w:szCs w:val="24"/>
        </w:rPr>
        <w:t>Ken asked that the website be updated with new Board member information and re-arranging the grouping of Governing Documents, Responsible Governance Policies, Other Policies and Resolutions and Standards.</w:t>
      </w:r>
    </w:p>
    <w:p w14:paraId="4EF3EE63" w14:textId="77777777" w:rsidR="00717BEA" w:rsidRDefault="00717BEA" w:rsidP="00FF0C37">
      <w:pPr>
        <w:rPr>
          <w:rFonts w:ascii="Times New Roman" w:hAnsi="Times New Roman"/>
          <w:sz w:val="24"/>
          <w:szCs w:val="24"/>
          <w:u w:val="single"/>
        </w:rPr>
      </w:pPr>
    </w:p>
    <w:p w14:paraId="7F0D30BD" w14:textId="77777777" w:rsidR="006C18F5" w:rsidRPr="00FF0C37" w:rsidRDefault="006C18F5" w:rsidP="00FF0C37">
      <w:pPr>
        <w:rPr>
          <w:rFonts w:ascii="Times New Roman" w:hAnsi="Times New Roman"/>
          <w:sz w:val="24"/>
          <w:szCs w:val="24"/>
        </w:rPr>
      </w:pPr>
      <w:r>
        <w:rPr>
          <w:rFonts w:ascii="Times New Roman" w:hAnsi="Times New Roman"/>
          <w:sz w:val="24"/>
          <w:szCs w:val="24"/>
          <w:u w:val="single"/>
        </w:rPr>
        <w:t>Executive Session</w:t>
      </w:r>
      <w:r w:rsidR="00FF0C37">
        <w:rPr>
          <w:rFonts w:ascii="Times New Roman" w:hAnsi="Times New Roman"/>
          <w:sz w:val="24"/>
          <w:szCs w:val="24"/>
        </w:rPr>
        <w:t xml:space="preserve"> </w:t>
      </w:r>
      <w:r w:rsidR="0083032C">
        <w:rPr>
          <w:rFonts w:ascii="Times New Roman" w:hAnsi="Times New Roman"/>
          <w:sz w:val="24"/>
          <w:szCs w:val="24"/>
        </w:rPr>
        <w:t>–</w:t>
      </w:r>
      <w:r w:rsidR="00FF0C37">
        <w:rPr>
          <w:rFonts w:ascii="Times New Roman" w:hAnsi="Times New Roman"/>
          <w:sz w:val="24"/>
          <w:szCs w:val="24"/>
        </w:rPr>
        <w:t xml:space="preserve"> </w:t>
      </w:r>
      <w:r w:rsidR="0083032C">
        <w:rPr>
          <w:rFonts w:ascii="Times New Roman" w:hAnsi="Times New Roman"/>
          <w:sz w:val="24"/>
          <w:szCs w:val="24"/>
        </w:rPr>
        <w:t>None was held.</w:t>
      </w:r>
    </w:p>
    <w:p w14:paraId="3813CEA1" w14:textId="534AFE9C" w:rsidR="00FF0C37" w:rsidRDefault="00FF0C37" w:rsidP="00FF0C37">
      <w:pPr>
        <w:rPr>
          <w:rFonts w:ascii="Times New Roman" w:hAnsi="Times New Roman"/>
          <w:sz w:val="24"/>
          <w:szCs w:val="24"/>
        </w:rPr>
      </w:pPr>
      <w:r>
        <w:rPr>
          <w:rFonts w:ascii="Times New Roman" w:hAnsi="Times New Roman"/>
          <w:sz w:val="24"/>
          <w:szCs w:val="24"/>
          <w:u w:val="single"/>
        </w:rPr>
        <w:t xml:space="preserve">Adjourn </w:t>
      </w:r>
      <w:r w:rsidRPr="00FF0C37">
        <w:rPr>
          <w:rFonts w:ascii="Times New Roman" w:hAnsi="Times New Roman"/>
          <w:sz w:val="24"/>
          <w:szCs w:val="24"/>
        </w:rPr>
        <w:t xml:space="preserve">– There being no further business to conduct, the meeting was adjourned at </w:t>
      </w:r>
      <w:r w:rsidR="008535E1">
        <w:rPr>
          <w:rFonts w:ascii="Times New Roman" w:hAnsi="Times New Roman"/>
          <w:sz w:val="24"/>
          <w:szCs w:val="24"/>
        </w:rPr>
        <w:t>7:</w:t>
      </w:r>
      <w:r w:rsidR="00723801">
        <w:rPr>
          <w:rFonts w:ascii="Times New Roman" w:hAnsi="Times New Roman"/>
          <w:sz w:val="24"/>
          <w:szCs w:val="24"/>
        </w:rPr>
        <w:t>2</w:t>
      </w:r>
      <w:r w:rsidR="00CF7185">
        <w:rPr>
          <w:rFonts w:ascii="Times New Roman" w:hAnsi="Times New Roman"/>
          <w:sz w:val="24"/>
          <w:szCs w:val="24"/>
        </w:rPr>
        <w:t>5</w:t>
      </w:r>
      <w:r w:rsidRPr="00FF0C37">
        <w:rPr>
          <w:rFonts w:ascii="Times New Roman" w:hAnsi="Times New Roman"/>
          <w:sz w:val="24"/>
          <w:szCs w:val="24"/>
        </w:rPr>
        <w:t xml:space="preserve"> PM.  The next meeting will be</w:t>
      </w:r>
      <w:r w:rsidR="00906715">
        <w:rPr>
          <w:rFonts w:ascii="Times New Roman" w:hAnsi="Times New Roman"/>
          <w:sz w:val="24"/>
          <w:szCs w:val="24"/>
        </w:rPr>
        <w:t xml:space="preserve"> 6:</w:t>
      </w:r>
      <w:r w:rsidR="007519D9">
        <w:rPr>
          <w:rFonts w:ascii="Times New Roman" w:hAnsi="Times New Roman"/>
          <w:sz w:val="24"/>
          <w:szCs w:val="24"/>
        </w:rPr>
        <w:t>3</w:t>
      </w:r>
      <w:r w:rsidR="00906715">
        <w:rPr>
          <w:rFonts w:ascii="Times New Roman" w:hAnsi="Times New Roman"/>
          <w:sz w:val="24"/>
          <w:szCs w:val="24"/>
        </w:rPr>
        <w:t>0 pm on</w:t>
      </w:r>
      <w:r w:rsidRPr="00FF0C37">
        <w:rPr>
          <w:rFonts w:ascii="Times New Roman" w:hAnsi="Times New Roman"/>
          <w:sz w:val="24"/>
          <w:szCs w:val="24"/>
        </w:rPr>
        <w:t xml:space="preserve"> Wednesday, </w:t>
      </w:r>
      <w:r w:rsidR="00700B76">
        <w:rPr>
          <w:rFonts w:ascii="Times New Roman" w:hAnsi="Times New Roman"/>
          <w:sz w:val="24"/>
          <w:szCs w:val="24"/>
        </w:rPr>
        <w:t>March 13</w:t>
      </w:r>
      <w:r w:rsidR="00230E51">
        <w:rPr>
          <w:rFonts w:ascii="Times New Roman" w:hAnsi="Times New Roman"/>
          <w:sz w:val="24"/>
          <w:szCs w:val="24"/>
        </w:rPr>
        <w:t>, 201</w:t>
      </w:r>
      <w:r w:rsidR="00CF7185">
        <w:rPr>
          <w:rFonts w:ascii="Times New Roman" w:hAnsi="Times New Roman"/>
          <w:sz w:val="24"/>
          <w:szCs w:val="24"/>
        </w:rPr>
        <w:t>9</w:t>
      </w:r>
      <w:r>
        <w:rPr>
          <w:rFonts w:ascii="Times New Roman" w:hAnsi="Times New Roman"/>
          <w:sz w:val="24"/>
          <w:szCs w:val="24"/>
        </w:rPr>
        <w:t xml:space="preserve"> at the Ken Caryl Ranch House.</w:t>
      </w:r>
    </w:p>
    <w:p w14:paraId="6AEAB5A7" w14:textId="77777777" w:rsidR="00FF0C37" w:rsidRDefault="00FF0C37" w:rsidP="00FF0C37">
      <w:pPr>
        <w:rPr>
          <w:rFonts w:ascii="Times New Roman" w:hAnsi="Times New Roman"/>
          <w:sz w:val="24"/>
          <w:szCs w:val="24"/>
        </w:rPr>
      </w:pPr>
    </w:p>
    <w:p w14:paraId="4947A63A" w14:textId="77777777" w:rsidR="00FF0C37" w:rsidRDefault="00FF0C37" w:rsidP="00FF0C37">
      <w:pPr>
        <w:rPr>
          <w:rFonts w:ascii="Times New Roman" w:hAnsi="Times New Roman"/>
          <w:sz w:val="24"/>
          <w:szCs w:val="24"/>
        </w:rPr>
      </w:pPr>
      <w:r>
        <w:rPr>
          <w:rFonts w:ascii="Times New Roman" w:hAnsi="Times New Roman"/>
          <w:sz w:val="24"/>
          <w:szCs w:val="24"/>
        </w:rPr>
        <w:t xml:space="preserve">Respectfully submitted by </w:t>
      </w:r>
      <w:r w:rsidR="00323EBD">
        <w:rPr>
          <w:rFonts w:ascii="Times New Roman" w:hAnsi="Times New Roman"/>
          <w:sz w:val="24"/>
          <w:szCs w:val="24"/>
        </w:rPr>
        <w:t>Phil Mills, Acting</w:t>
      </w:r>
      <w:r>
        <w:rPr>
          <w:rFonts w:ascii="Times New Roman" w:hAnsi="Times New Roman"/>
          <w:sz w:val="24"/>
          <w:szCs w:val="24"/>
        </w:rPr>
        <w:t xml:space="preserve"> Secretary</w:t>
      </w:r>
    </w:p>
    <w:p w14:paraId="5CC0E1E6" w14:textId="77777777" w:rsidR="00FF0C37" w:rsidRPr="00FF0C37" w:rsidRDefault="00FF0C37" w:rsidP="00FF0C37">
      <w:pPr>
        <w:rPr>
          <w:rFonts w:ascii="Times New Roman" w:hAnsi="Times New Roman"/>
          <w:sz w:val="24"/>
          <w:szCs w:val="24"/>
        </w:rPr>
      </w:pPr>
    </w:p>
    <w:p w14:paraId="6EA724CB" w14:textId="77777777" w:rsidR="006C18F5" w:rsidRPr="006C18F5" w:rsidRDefault="006C18F5" w:rsidP="006C18F5">
      <w:pPr>
        <w:rPr>
          <w:rFonts w:ascii="Times New Roman" w:hAnsi="Times New Roman"/>
          <w:sz w:val="24"/>
          <w:szCs w:val="24"/>
          <w:u w:val="single"/>
        </w:rPr>
      </w:pPr>
    </w:p>
    <w:sectPr w:rsidR="006C18F5" w:rsidRPr="006C18F5" w:rsidSect="006B41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555E"/>
    <w:multiLevelType w:val="hybridMultilevel"/>
    <w:tmpl w:val="7108B3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712EE"/>
    <w:multiLevelType w:val="hybridMultilevel"/>
    <w:tmpl w:val="B930FB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D474D9"/>
    <w:multiLevelType w:val="hybridMultilevel"/>
    <w:tmpl w:val="DC6E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36375"/>
    <w:multiLevelType w:val="hybridMultilevel"/>
    <w:tmpl w:val="16F2A6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220BC"/>
    <w:multiLevelType w:val="hybridMultilevel"/>
    <w:tmpl w:val="FE3613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9083F"/>
    <w:multiLevelType w:val="hybridMultilevel"/>
    <w:tmpl w:val="F4504F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F2FD8"/>
    <w:multiLevelType w:val="hybridMultilevel"/>
    <w:tmpl w:val="88D4A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E23A1"/>
    <w:multiLevelType w:val="hybridMultilevel"/>
    <w:tmpl w:val="405EA0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C7F30"/>
    <w:multiLevelType w:val="hybridMultilevel"/>
    <w:tmpl w:val="37C84B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13F1"/>
    <w:multiLevelType w:val="hybridMultilevel"/>
    <w:tmpl w:val="845C4C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972B25"/>
    <w:multiLevelType w:val="hybridMultilevel"/>
    <w:tmpl w:val="0B2AB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B2BBC"/>
    <w:multiLevelType w:val="hybridMultilevel"/>
    <w:tmpl w:val="2CF288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4"/>
  </w:num>
  <w:num w:numId="5">
    <w:abstractNumId w:val="6"/>
  </w:num>
  <w:num w:numId="6">
    <w:abstractNumId w:val="1"/>
  </w:num>
  <w:num w:numId="7">
    <w:abstractNumId w:val="8"/>
  </w:num>
  <w:num w:numId="8">
    <w:abstractNumId w:val="5"/>
  </w:num>
  <w:num w:numId="9">
    <w:abstractNumId w:val="10"/>
  </w:num>
  <w:num w:numId="10">
    <w:abstractNumId w:val="2"/>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6D"/>
    <w:rsid w:val="000042AB"/>
    <w:rsid w:val="000678BB"/>
    <w:rsid w:val="000814FB"/>
    <w:rsid w:val="000A59D2"/>
    <w:rsid w:val="000C4FF5"/>
    <w:rsid w:val="000D4584"/>
    <w:rsid w:val="0011336D"/>
    <w:rsid w:val="00212CD2"/>
    <w:rsid w:val="00222569"/>
    <w:rsid w:val="00230E51"/>
    <w:rsid w:val="00237CD2"/>
    <w:rsid w:val="00264B22"/>
    <w:rsid w:val="00265D64"/>
    <w:rsid w:val="0028076D"/>
    <w:rsid w:val="002A3BAB"/>
    <w:rsid w:val="00301395"/>
    <w:rsid w:val="00323EBD"/>
    <w:rsid w:val="00350CC8"/>
    <w:rsid w:val="00353A8A"/>
    <w:rsid w:val="00357606"/>
    <w:rsid w:val="00386D87"/>
    <w:rsid w:val="00396A54"/>
    <w:rsid w:val="00397AAA"/>
    <w:rsid w:val="003E16C6"/>
    <w:rsid w:val="003F29D2"/>
    <w:rsid w:val="00407972"/>
    <w:rsid w:val="0042124C"/>
    <w:rsid w:val="00425B1F"/>
    <w:rsid w:val="00447A48"/>
    <w:rsid w:val="00451D35"/>
    <w:rsid w:val="004C5B36"/>
    <w:rsid w:val="005033C1"/>
    <w:rsid w:val="005A01D4"/>
    <w:rsid w:val="005A6F33"/>
    <w:rsid w:val="005F78E8"/>
    <w:rsid w:val="00607EA3"/>
    <w:rsid w:val="00621B0A"/>
    <w:rsid w:val="00662CBB"/>
    <w:rsid w:val="00676E0B"/>
    <w:rsid w:val="00677F3A"/>
    <w:rsid w:val="006B417E"/>
    <w:rsid w:val="006C18F5"/>
    <w:rsid w:val="006E1F90"/>
    <w:rsid w:val="007009E3"/>
    <w:rsid w:val="00700B76"/>
    <w:rsid w:val="00717BEA"/>
    <w:rsid w:val="00723801"/>
    <w:rsid w:val="00736EDD"/>
    <w:rsid w:val="007519D9"/>
    <w:rsid w:val="00754BC0"/>
    <w:rsid w:val="00762295"/>
    <w:rsid w:val="007676CC"/>
    <w:rsid w:val="00795F25"/>
    <w:rsid w:val="007E1E86"/>
    <w:rsid w:val="007E3EC2"/>
    <w:rsid w:val="007F0221"/>
    <w:rsid w:val="007F2620"/>
    <w:rsid w:val="008279AD"/>
    <w:rsid w:val="0083032C"/>
    <w:rsid w:val="008535E1"/>
    <w:rsid w:val="00864DE3"/>
    <w:rsid w:val="00906715"/>
    <w:rsid w:val="009206F0"/>
    <w:rsid w:val="00933962"/>
    <w:rsid w:val="00950509"/>
    <w:rsid w:val="0095071B"/>
    <w:rsid w:val="00977B6B"/>
    <w:rsid w:val="009A6F6D"/>
    <w:rsid w:val="009B3390"/>
    <w:rsid w:val="009C3AA9"/>
    <w:rsid w:val="009C745C"/>
    <w:rsid w:val="009E3028"/>
    <w:rsid w:val="00A16597"/>
    <w:rsid w:val="00A30EB2"/>
    <w:rsid w:val="00A35A95"/>
    <w:rsid w:val="00A42112"/>
    <w:rsid w:val="00A76F02"/>
    <w:rsid w:val="00AC408C"/>
    <w:rsid w:val="00AD7EBF"/>
    <w:rsid w:val="00AF4E24"/>
    <w:rsid w:val="00B24C95"/>
    <w:rsid w:val="00B37874"/>
    <w:rsid w:val="00BA4C64"/>
    <w:rsid w:val="00BB6EA1"/>
    <w:rsid w:val="00C465F4"/>
    <w:rsid w:val="00C56BF1"/>
    <w:rsid w:val="00CB194B"/>
    <w:rsid w:val="00CF7185"/>
    <w:rsid w:val="00D141BD"/>
    <w:rsid w:val="00D65CDB"/>
    <w:rsid w:val="00D70658"/>
    <w:rsid w:val="00DA2A2D"/>
    <w:rsid w:val="00DB6873"/>
    <w:rsid w:val="00DC1D43"/>
    <w:rsid w:val="00E5773E"/>
    <w:rsid w:val="00EA6DE9"/>
    <w:rsid w:val="00EB54A6"/>
    <w:rsid w:val="00EC46D1"/>
    <w:rsid w:val="00F03628"/>
    <w:rsid w:val="00F14746"/>
    <w:rsid w:val="00F27754"/>
    <w:rsid w:val="00F464B1"/>
    <w:rsid w:val="00F86B2E"/>
    <w:rsid w:val="00FD0761"/>
    <w:rsid w:val="00FD2B46"/>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1890"/>
  <w15:docId w15:val="{B814422A-029C-4239-8299-AF3C0E31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Phil</cp:lastModifiedBy>
  <cp:revision>3</cp:revision>
  <dcterms:created xsi:type="dcterms:W3CDTF">2019-02-14T18:09:00Z</dcterms:created>
  <dcterms:modified xsi:type="dcterms:W3CDTF">2019-02-15T18:33:00Z</dcterms:modified>
</cp:coreProperties>
</file>